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EA871" w14:textId="64884A36" w:rsidR="00C80207" w:rsidRPr="00C80207" w:rsidRDefault="00C80207" w:rsidP="00C80207">
      <w:p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T</w:t>
      </w:r>
      <w:r w:rsidRPr="00C80207">
        <w:rPr>
          <w:rFonts w:ascii="Arial" w:eastAsia="Times New Roman" w:hAnsi="Arial" w:cs="Arial"/>
          <w:color w:val="222222"/>
          <w:shd w:val="clear" w:color="auto" w:fill="FFFFFF"/>
        </w:rPr>
        <w:t>he maintenance of a desired level of quality in a service or product, especially by means of attention to every stage of the process of delivery or production.</w:t>
      </w:r>
    </w:p>
    <w:p w14:paraId="0880BF49" w14:textId="77777777" w:rsidR="000E665F" w:rsidRDefault="00C80207"/>
    <w:sectPr w:rsidR="000E665F" w:rsidSect="00D16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07"/>
    <w:rsid w:val="00357735"/>
    <w:rsid w:val="00C80207"/>
    <w:rsid w:val="00D1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64E120"/>
  <w15:chartTrackingRefBased/>
  <w15:docId w15:val="{4D497400-784B-EC4D-A3A9-19F27916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Holman</dc:creator>
  <cp:keywords/>
  <dc:description/>
  <cp:lastModifiedBy>Beth Holman</cp:lastModifiedBy>
  <cp:revision>1</cp:revision>
  <dcterms:created xsi:type="dcterms:W3CDTF">2020-04-14T18:03:00Z</dcterms:created>
  <dcterms:modified xsi:type="dcterms:W3CDTF">2020-04-14T18:04:00Z</dcterms:modified>
</cp:coreProperties>
</file>